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094" w:rsidRPr="00CF7094" w:rsidRDefault="00CF7094" w:rsidP="00CF7094">
      <w:pPr>
        <w:widowControl/>
        <w:suppressAutoHyphens w:val="0"/>
        <w:autoSpaceDE w:val="0"/>
        <w:autoSpaceDN w:val="0"/>
        <w:adjustRightInd w:val="0"/>
        <w:ind w:left="-567"/>
        <w:jc w:val="center"/>
        <w:outlineLvl w:val="0"/>
        <w:rPr>
          <w:rFonts w:eastAsia="Calibri"/>
          <w:kern w:val="0"/>
          <w:sz w:val="28"/>
          <w:szCs w:val="28"/>
          <w:lang w:eastAsia="en-US" w:bidi="ar-SA"/>
        </w:rPr>
      </w:pPr>
      <w:r>
        <w:rPr>
          <w:rFonts w:ascii="Arial" w:eastAsia="Calibri" w:hAnsi="Arial" w:cs="Arial"/>
          <w:noProof/>
          <w:kern w:val="0"/>
          <w:sz w:val="20"/>
          <w:szCs w:val="20"/>
          <w:lang w:eastAsia="ru-RU" w:bidi="ar-SA"/>
        </w:rPr>
        <w:drawing>
          <wp:inline distT="0" distB="0" distL="0" distR="0">
            <wp:extent cx="523875" cy="702310"/>
            <wp:effectExtent l="0" t="0" r="9525" b="2540"/>
            <wp:docPr id="1" name="Рисунок 1" descr="Изменение размера 01 Тума 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Изменение размера 01 Тума конту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0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 w:rsidRPr="0006099B">
        <w:rPr>
          <w:bCs/>
          <w:kern w:val="0"/>
          <w:sz w:val="28"/>
          <w:szCs w:val="28"/>
          <w:lang w:eastAsia="ru-RU" w:bidi="ar-SA"/>
        </w:rPr>
        <w:t>Администрация муниципального образования -</w:t>
      </w:r>
    </w:p>
    <w:p w:rsidR="001C72CB" w:rsidRPr="0006099B" w:rsidRDefault="00A017C5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proofErr w:type="spellStart"/>
      <w:r w:rsidRPr="0006099B">
        <w:rPr>
          <w:bCs/>
          <w:kern w:val="0"/>
          <w:sz w:val="28"/>
          <w:szCs w:val="28"/>
          <w:lang w:eastAsia="ru-RU" w:bidi="ar-SA"/>
        </w:rPr>
        <w:t>Тумское</w:t>
      </w:r>
      <w:proofErr w:type="spellEnd"/>
      <w:r w:rsidRPr="0006099B">
        <w:rPr>
          <w:bCs/>
          <w:kern w:val="0"/>
          <w:sz w:val="28"/>
          <w:szCs w:val="28"/>
          <w:lang w:eastAsia="ru-RU" w:bidi="ar-SA"/>
        </w:rPr>
        <w:t xml:space="preserve"> городское </w:t>
      </w:r>
      <w:r w:rsidR="001C72CB" w:rsidRPr="0006099B">
        <w:rPr>
          <w:bCs/>
          <w:kern w:val="0"/>
          <w:sz w:val="28"/>
          <w:szCs w:val="28"/>
          <w:lang w:eastAsia="ru-RU" w:bidi="ar-SA"/>
        </w:rPr>
        <w:t>поселение</w:t>
      </w:r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 w:rsidRPr="0006099B">
        <w:rPr>
          <w:bCs/>
          <w:kern w:val="0"/>
          <w:sz w:val="28"/>
          <w:szCs w:val="28"/>
          <w:lang w:eastAsia="ru-RU" w:bidi="ar-SA"/>
        </w:rPr>
        <w:t>Клепиковского муниципального района</w:t>
      </w:r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kern w:val="0"/>
          <w:sz w:val="28"/>
          <w:szCs w:val="28"/>
          <w:lang w:eastAsia="ru-RU" w:bidi="ar-SA"/>
        </w:rPr>
      </w:pPr>
    </w:p>
    <w:p w:rsidR="001C72CB" w:rsidRPr="0006099B" w:rsidRDefault="001C72CB" w:rsidP="00A8421E">
      <w:pPr>
        <w:pStyle w:val="ConsPlusTitlePage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099B">
        <w:rPr>
          <w:rFonts w:ascii="Times New Roman" w:hAnsi="Times New Roman" w:cs="Times New Roman"/>
          <w:bCs/>
          <w:sz w:val="28"/>
          <w:szCs w:val="28"/>
        </w:rPr>
        <w:t>ПОСТАНОВЛЕНИ</w:t>
      </w:r>
      <w:r w:rsidR="00152DDC" w:rsidRPr="0006099B">
        <w:rPr>
          <w:rFonts w:ascii="Times New Roman" w:hAnsi="Times New Roman" w:cs="Times New Roman"/>
          <w:bCs/>
          <w:sz w:val="28"/>
          <w:szCs w:val="28"/>
        </w:rPr>
        <w:t>Е</w:t>
      </w:r>
    </w:p>
    <w:p w:rsidR="00100F6C" w:rsidRPr="0006099B" w:rsidRDefault="00100F6C" w:rsidP="00A8421E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</w:p>
    <w:p w:rsidR="00100F6C" w:rsidRPr="0006099B" w:rsidRDefault="007A1D5B" w:rsidP="00100F6C">
      <w:pPr>
        <w:widowControl/>
        <w:suppressAutoHyphens w:val="0"/>
        <w:spacing w:after="200" w:line="276" w:lineRule="auto"/>
        <w:ind w:right="-427" w:firstLine="567"/>
        <w:jc w:val="center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bCs/>
          <w:kern w:val="0"/>
          <w:sz w:val="28"/>
          <w:szCs w:val="28"/>
          <w:lang w:eastAsia="ru-RU" w:bidi="ar-SA"/>
        </w:rPr>
        <w:t>28</w:t>
      </w:r>
      <w:r w:rsidR="003760F7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</w:t>
      </w:r>
      <w:r>
        <w:rPr>
          <w:rFonts w:eastAsia="Times New Roman"/>
          <w:bCs/>
          <w:kern w:val="0"/>
          <w:sz w:val="28"/>
          <w:szCs w:val="28"/>
          <w:lang w:eastAsia="ru-RU" w:bidi="ar-SA"/>
        </w:rPr>
        <w:t>августа</w:t>
      </w:r>
      <w:bookmarkStart w:id="0" w:name="_GoBack"/>
      <w:bookmarkEnd w:id="0"/>
      <w:r w:rsidR="00152DDC" w:rsidRPr="0006099B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</w:t>
      </w:r>
      <w:r w:rsidR="00100F6C" w:rsidRPr="0006099B">
        <w:rPr>
          <w:rFonts w:eastAsia="Times New Roman"/>
          <w:bCs/>
          <w:kern w:val="0"/>
          <w:sz w:val="28"/>
          <w:szCs w:val="28"/>
          <w:lang w:eastAsia="ru-RU" w:bidi="ar-SA"/>
        </w:rPr>
        <w:t>2020 г.                                                                      №</w:t>
      </w:r>
      <w:r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127</w:t>
      </w:r>
    </w:p>
    <w:p w:rsidR="00216879" w:rsidRPr="0006099B" w:rsidRDefault="00216879" w:rsidP="00100F6C">
      <w:pPr>
        <w:ind w:right="-427"/>
        <w:rPr>
          <w:sz w:val="28"/>
          <w:szCs w:val="28"/>
        </w:rPr>
      </w:pPr>
    </w:p>
    <w:p w:rsidR="001C72CB" w:rsidRPr="0006099B" w:rsidRDefault="00216879" w:rsidP="00216879">
      <w:pPr>
        <w:ind w:right="-2"/>
        <w:jc w:val="center"/>
        <w:rPr>
          <w:sz w:val="28"/>
          <w:szCs w:val="28"/>
        </w:rPr>
      </w:pPr>
      <w:r w:rsidRPr="0006099B">
        <w:rPr>
          <w:rFonts w:eastAsia="Times New Roman"/>
          <w:sz w:val="28"/>
          <w:lang w:eastAsia="ru-RU"/>
        </w:rPr>
        <w:t xml:space="preserve">Об утверждении реестра и схемы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</w:t>
      </w:r>
    </w:p>
    <w:p w:rsidR="00216879" w:rsidRPr="0006099B" w:rsidRDefault="00216879" w:rsidP="00216879">
      <w:pPr>
        <w:ind w:right="-2"/>
        <w:jc w:val="center"/>
        <w:rPr>
          <w:sz w:val="28"/>
          <w:szCs w:val="28"/>
        </w:rPr>
      </w:pPr>
    </w:p>
    <w:p w:rsidR="00FD23E0" w:rsidRPr="0006099B" w:rsidRDefault="00A8421E" w:rsidP="008F4C2B">
      <w:pPr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proofErr w:type="gramStart"/>
      <w:r w:rsidRPr="0006099B">
        <w:rPr>
          <w:rFonts w:eastAsia="Calibri"/>
          <w:spacing w:val="-2"/>
          <w:sz w:val="28"/>
          <w:szCs w:val="28"/>
          <w:lang w:eastAsia="en-US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,</w:t>
      </w:r>
      <w:r w:rsidR="008F4C2B" w:rsidRPr="0006099B">
        <w:rPr>
          <w:rFonts w:eastAsia="Times New Roman"/>
          <w:sz w:val="28"/>
          <w:szCs w:val="28"/>
          <w:lang w:eastAsia="ru-RU"/>
        </w:rPr>
        <w:t xml:space="preserve"> с Федеральным законом от 24.06.1998 № 89-ФЗ «Об отходах производства и потребления», с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</w:t>
      </w:r>
      <w:r w:rsidR="008F4C2B" w:rsidRPr="0006099B">
        <w:rPr>
          <w:rFonts w:eastAsia="Calibri"/>
          <w:sz w:val="28"/>
          <w:szCs w:val="28"/>
        </w:rPr>
        <w:t>,</w:t>
      </w:r>
      <w:r w:rsidR="00FD23E0" w:rsidRPr="0006099B">
        <w:rPr>
          <w:sz w:val="28"/>
          <w:szCs w:val="28"/>
        </w:rPr>
        <w:t xml:space="preserve"> Уставом  муниципального образования – </w:t>
      </w:r>
      <w:proofErr w:type="spellStart"/>
      <w:r w:rsidR="00FD23E0" w:rsidRPr="0006099B">
        <w:rPr>
          <w:sz w:val="28"/>
          <w:szCs w:val="28"/>
        </w:rPr>
        <w:t>Тумское</w:t>
      </w:r>
      <w:proofErr w:type="spellEnd"/>
      <w:r w:rsidR="00FD23E0" w:rsidRPr="0006099B">
        <w:rPr>
          <w:sz w:val="28"/>
          <w:szCs w:val="28"/>
        </w:rPr>
        <w:t xml:space="preserve"> городское поселение Клепиковского муниципального района,</w:t>
      </w:r>
      <w:r w:rsidR="00FD23E0" w:rsidRPr="0006099B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="00DF242C" w:rsidRPr="0006099B">
        <w:rPr>
          <w:sz w:val="28"/>
          <w:szCs w:val="28"/>
        </w:rPr>
        <w:t>администрация</w:t>
      </w:r>
      <w:proofErr w:type="gramEnd"/>
      <w:r w:rsidR="00DF242C" w:rsidRPr="0006099B">
        <w:rPr>
          <w:sz w:val="28"/>
          <w:szCs w:val="28"/>
        </w:rPr>
        <w:t xml:space="preserve"> муниципального образования - </w:t>
      </w:r>
      <w:proofErr w:type="spellStart"/>
      <w:r w:rsidR="00DF242C" w:rsidRPr="0006099B">
        <w:rPr>
          <w:sz w:val="28"/>
          <w:szCs w:val="28"/>
        </w:rPr>
        <w:t>Тумское</w:t>
      </w:r>
      <w:proofErr w:type="spellEnd"/>
      <w:r w:rsidR="00DF242C" w:rsidRPr="0006099B">
        <w:rPr>
          <w:sz w:val="28"/>
          <w:szCs w:val="28"/>
        </w:rPr>
        <w:t xml:space="preserve"> городское поселение Клепиковского муниципального района ПОСТАНОВЛЯЕТ:</w:t>
      </w:r>
    </w:p>
    <w:p w:rsidR="008F105B" w:rsidRPr="0006099B" w:rsidRDefault="008F4C2B" w:rsidP="00610FF0">
      <w:pPr>
        <w:widowControl/>
        <w:spacing w:line="343" w:lineRule="atLeast"/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r w:rsidRPr="0006099B">
        <w:rPr>
          <w:rFonts w:eastAsia="Calibri"/>
          <w:spacing w:val="-2"/>
          <w:sz w:val="28"/>
          <w:szCs w:val="28"/>
          <w:lang w:eastAsia="en-US"/>
        </w:rPr>
        <w:t>1.</w:t>
      </w:r>
      <w:r w:rsidR="00FD23E0" w:rsidRPr="0006099B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="00A017C5" w:rsidRPr="0006099B">
        <w:rPr>
          <w:rFonts w:eastAsia="Calibri"/>
          <w:spacing w:val="-2"/>
          <w:sz w:val="28"/>
          <w:szCs w:val="28"/>
          <w:lang w:eastAsia="en-US"/>
        </w:rPr>
        <w:t>Утвердить Р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еестр мест (площадок) накопления твердых  коммунальных отходов на территории</w:t>
      </w:r>
      <w:r w:rsidR="00C8675D" w:rsidRPr="0006099B">
        <w:rPr>
          <w:sz w:val="28"/>
          <w:szCs w:val="28"/>
        </w:rPr>
        <w:t xml:space="preserve"> муниципального образования - </w:t>
      </w:r>
      <w:proofErr w:type="spellStart"/>
      <w:r w:rsidR="00C8675D" w:rsidRPr="0006099B">
        <w:rPr>
          <w:sz w:val="28"/>
          <w:szCs w:val="28"/>
        </w:rPr>
        <w:t>Тумское</w:t>
      </w:r>
      <w:proofErr w:type="spellEnd"/>
      <w:r w:rsidR="00C8675D" w:rsidRPr="0006099B">
        <w:rPr>
          <w:sz w:val="28"/>
          <w:szCs w:val="28"/>
        </w:rPr>
        <w:t xml:space="preserve"> городское поселение Клепиковского муниципального района</w:t>
      </w:r>
      <w:r w:rsidR="00FD23E0" w:rsidRPr="0006099B">
        <w:rPr>
          <w:sz w:val="28"/>
          <w:szCs w:val="28"/>
        </w:rPr>
        <w:t xml:space="preserve"> в новой редакции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 xml:space="preserve"> согласно приложению</w:t>
      </w:r>
      <w:r w:rsidR="00216879" w:rsidRPr="0006099B">
        <w:rPr>
          <w:rFonts w:eastAsia="Calibri"/>
          <w:spacing w:val="-2"/>
          <w:sz w:val="28"/>
          <w:szCs w:val="28"/>
          <w:lang w:eastAsia="en-US"/>
        </w:rPr>
        <w:t xml:space="preserve"> 1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.</w:t>
      </w:r>
    </w:p>
    <w:p w:rsidR="008F4C2B" w:rsidRPr="0006099B" w:rsidRDefault="008F4C2B" w:rsidP="008F4C2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06099B">
        <w:rPr>
          <w:rFonts w:eastAsia="Calibri"/>
          <w:sz w:val="28"/>
          <w:szCs w:val="28"/>
          <w:lang w:eastAsia="ru-RU"/>
        </w:rPr>
        <w:t xml:space="preserve">2. Утвердить схему размещения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 в новой редакции</w:t>
      </w:r>
      <w:r w:rsidRPr="0006099B">
        <w:rPr>
          <w:rFonts w:eastAsia="Calibri"/>
          <w:spacing w:val="-2"/>
          <w:sz w:val="28"/>
          <w:szCs w:val="28"/>
          <w:lang w:eastAsia="en-US"/>
        </w:rPr>
        <w:t xml:space="preserve"> согласно приложению</w:t>
      </w:r>
      <w:r w:rsidRPr="0006099B">
        <w:rPr>
          <w:rFonts w:eastAsia="Calibri"/>
          <w:sz w:val="28"/>
          <w:szCs w:val="28"/>
          <w:lang w:eastAsia="ru-RU"/>
        </w:rPr>
        <w:t xml:space="preserve"> 2.</w:t>
      </w:r>
    </w:p>
    <w:p w:rsidR="008F4C2B" w:rsidRPr="0006099B" w:rsidRDefault="008F4C2B" w:rsidP="008F4C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099B">
        <w:rPr>
          <w:sz w:val="28"/>
          <w:szCs w:val="28"/>
        </w:rPr>
        <w:t>3. Признат</w:t>
      </w:r>
      <w:r w:rsidR="00100F6C" w:rsidRPr="0006099B">
        <w:rPr>
          <w:sz w:val="28"/>
          <w:szCs w:val="28"/>
        </w:rPr>
        <w:t>ь утратившими силу Постановление</w:t>
      </w:r>
      <w:r w:rsidRPr="0006099B">
        <w:rPr>
          <w:bCs/>
          <w:sz w:val="28"/>
          <w:szCs w:val="28"/>
        </w:rPr>
        <w:t xml:space="preserve"> администрации</w:t>
      </w:r>
      <w:r w:rsidRPr="0006099B">
        <w:rPr>
          <w:sz w:val="28"/>
          <w:szCs w:val="28"/>
        </w:rPr>
        <w:t xml:space="preserve"> муниципального образования -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района:</w:t>
      </w:r>
    </w:p>
    <w:p w:rsidR="008F4C2B" w:rsidRPr="0006099B" w:rsidRDefault="008F4C2B" w:rsidP="00100F6C">
      <w:pPr>
        <w:ind w:right="-2" w:firstLine="709"/>
        <w:jc w:val="both"/>
        <w:rPr>
          <w:sz w:val="28"/>
          <w:szCs w:val="28"/>
        </w:rPr>
      </w:pPr>
      <w:r w:rsidRPr="0006099B">
        <w:rPr>
          <w:sz w:val="28"/>
          <w:szCs w:val="28"/>
        </w:rPr>
        <w:t xml:space="preserve">- </w:t>
      </w:r>
      <w:r w:rsidR="007A1D5B">
        <w:rPr>
          <w:bCs/>
          <w:sz w:val="28"/>
          <w:szCs w:val="28"/>
        </w:rPr>
        <w:t>от 06.07</w:t>
      </w:r>
      <w:r w:rsidR="003E6589">
        <w:rPr>
          <w:bCs/>
          <w:sz w:val="28"/>
          <w:szCs w:val="28"/>
        </w:rPr>
        <w:t>.2020</w:t>
      </w:r>
      <w:r w:rsidR="00100F6C" w:rsidRPr="0006099B">
        <w:rPr>
          <w:bCs/>
          <w:sz w:val="28"/>
          <w:szCs w:val="28"/>
        </w:rPr>
        <w:t xml:space="preserve"> г. №</w:t>
      </w:r>
      <w:r w:rsidR="007A1D5B">
        <w:rPr>
          <w:bCs/>
          <w:sz w:val="28"/>
          <w:szCs w:val="28"/>
        </w:rPr>
        <w:t>76</w:t>
      </w:r>
      <w:r w:rsidR="003E6589">
        <w:rPr>
          <w:bCs/>
          <w:sz w:val="28"/>
          <w:szCs w:val="28"/>
        </w:rPr>
        <w:t xml:space="preserve"> </w:t>
      </w:r>
      <w:r w:rsidRPr="0006099B">
        <w:rPr>
          <w:sz w:val="28"/>
          <w:szCs w:val="28"/>
        </w:rPr>
        <w:t>«</w:t>
      </w:r>
      <w:r w:rsidR="00100F6C" w:rsidRPr="0006099B">
        <w:rPr>
          <w:rFonts w:eastAsia="Times New Roman"/>
          <w:sz w:val="28"/>
          <w:lang w:eastAsia="ru-RU"/>
        </w:rPr>
        <w:t xml:space="preserve">Об утверждении реестра и схемы мест (площадок) накопления твердых коммунальных отходов на территории муниципального образования – </w:t>
      </w:r>
      <w:proofErr w:type="spellStart"/>
      <w:r w:rsidR="00100F6C" w:rsidRPr="0006099B">
        <w:rPr>
          <w:sz w:val="28"/>
          <w:szCs w:val="28"/>
        </w:rPr>
        <w:t>Тумское</w:t>
      </w:r>
      <w:proofErr w:type="spellEnd"/>
      <w:r w:rsidR="00100F6C" w:rsidRPr="0006099B">
        <w:rPr>
          <w:sz w:val="28"/>
          <w:szCs w:val="28"/>
        </w:rPr>
        <w:t xml:space="preserve"> городское поселение Клепиковского муниципального района».</w:t>
      </w:r>
    </w:p>
    <w:p w:rsidR="008F105B" w:rsidRPr="0006099B" w:rsidRDefault="008F4C2B" w:rsidP="00610FF0">
      <w:pPr>
        <w:pStyle w:val="ab"/>
        <w:ind w:right="0" w:firstLine="709"/>
        <w:rPr>
          <w:spacing w:val="1"/>
          <w:szCs w:val="28"/>
        </w:rPr>
      </w:pPr>
      <w:r w:rsidRPr="0006099B">
        <w:rPr>
          <w:spacing w:val="2"/>
          <w:szCs w:val="28"/>
        </w:rPr>
        <w:t>4</w:t>
      </w:r>
      <w:r w:rsidR="00A63A5F" w:rsidRPr="0006099B">
        <w:rPr>
          <w:spacing w:val="2"/>
          <w:szCs w:val="28"/>
        </w:rPr>
        <w:t xml:space="preserve">. </w:t>
      </w:r>
      <w:r w:rsidR="008F105B" w:rsidRPr="0006099B">
        <w:rPr>
          <w:spacing w:val="2"/>
          <w:szCs w:val="28"/>
        </w:rPr>
        <w:t xml:space="preserve">Настоящее Постановление подлежит официальному опубликованию в Информационном бюллетене муниципальных правовых актов муниципального образования – </w:t>
      </w:r>
      <w:proofErr w:type="spellStart"/>
      <w:r w:rsidR="008F105B" w:rsidRPr="0006099B">
        <w:rPr>
          <w:spacing w:val="2"/>
          <w:szCs w:val="28"/>
        </w:rPr>
        <w:t>Тумское</w:t>
      </w:r>
      <w:proofErr w:type="spellEnd"/>
      <w:r w:rsidR="008F105B" w:rsidRPr="0006099B">
        <w:rPr>
          <w:spacing w:val="2"/>
          <w:szCs w:val="28"/>
        </w:rPr>
        <w:t xml:space="preserve"> городское поселение </w:t>
      </w:r>
      <w:r w:rsidR="008F105B" w:rsidRPr="0006099B">
        <w:rPr>
          <w:spacing w:val="2"/>
          <w:szCs w:val="28"/>
        </w:rPr>
        <w:lastRenderedPageBreak/>
        <w:t xml:space="preserve">Клепиковского муниципального района </w:t>
      </w:r>
      <w:r w:rsidR="00A63A5F" w:rsidRPr="0006099B">
        <w:rPr>
          <w:spacing w:val="1"/>
          <w:szCs w:val="28"/>
        </w:rPr>
        <w:t xml:space="preserve">и на сайте администрации муниципального образования – </w:t>
      </w:r>
      <w:proofErr w:type="spellStart"/>
      <w:r w:rsidR="00A63A5F" w:rsidRPr="0006099B">
        <w:rPr>
          <w:spacing w:val="1"/>
          <w:szCs w:val="28"/>
        </w:rPr>
        <w:t>Тумское</w:t>
      </w:r>
      <w:proofErr w:type="spellEnd"/>
      <w:r w:rsidR="00A63A5F" w:rsidRPr="0006099B">
        <w:rPr>
          <w:spacing w:val="1"/>
          <w:szCs w:val="28"/>
        </w:rPr>
        <w:t xml:space="preserve"> городское поселение  Клепиковского муниципального района.</w:t>
      </w:r>
    </w:p>
    <w:p w:rsidR="008F105B" w:rsidRPr="0006099B" w:rsidRDefault="008F4C2B" w:rsidP="00610FF0">
      <w:pPr>
        <w:ind w:firstLine="709"/>
        <w:jc w:val="both"/>
        <w:rPr>
          <w:spacing w:val="2"/>
          <w:sz w:val="28"/>
          <w:szCs w:val="28"/>
        </w:rPr>
      </w:pPr>
      <w:r w:rsidRPr="0006099B">
        <w:rPr>
          <w:spacing w:val="2"/>
          <w:sz w:val="28"/>
          <w:szCs w:val="28"/>
        </w:rPr>
        <w:t>5</w:t>
      </w:r>
      <w:r w:rsidR="008F105B" w:rsidRPr="0006099B">
        <w:rPr>
          <w:spacing w:val="2"/>
          <w:sz w:val="28"/>
          <w:szCs w:val="28"/>
        </w:rPr>
        <w:t>. Настоящее Постановление вступает в силу со дня официального опубликования.</w:t>
      </w:r>
    </w:p>
    <w:p w:rsidR="008F105B" w:rsidRPr="0006099B" w:rsidRDefault="008F4C2B" w:rsidP="00610FF0">
      <w:pPr>
        <w:ind w:firstLine="709"/>
        <w:jc w:val="both"/>
        <w:rPr>
          <w:spacing w:val="2"/>
          <w:sz w:val="28"/>
          <w:szCs w:val="28"/>
        </w:rPr>
      </w:pPr>
      <w:r w:rsidRPr="0006099B">
        <w:rPr>
          <w:spacing w:val="2"/>
          <w:sz w:val="28"/>
          <w:szCs w:val="28"/>
        </w:rPr>
        <w:t>6</w:t>
      </w:r>
      <w:r w:rsidR="0006595B" w:rsidRPr="0006099B">
        <w:rPr>
          <w:spacing w:val="2"/>
          <w:sz w:val="28"/>
          <w:szCs w:val="28"/>
        </w:rPr>
        <w:t xml:space="preserve">. </w:t>
      </w:r>
      <w:proofErr w:type="gramStart"/>
      <w:r w:rsidR="008F105B" w:rsidRPr="0006099B">
        <w:rPr>
          <w:spacing w:val="2"/>
          <w:sz w:val="28"/>
          <w:szCs w:val="28"/>
        </w:rPr>
        <w:t>Контроль за</w:t>
      </w:r>
      <w:proofErr w:type="gramEnd"/>
      <w:r w:rsidR="008F105B" w:rsidRPr="0006099B">
        <w:rPr>
          <w:spacing w:val="2"/>
          <w:sz w:val="28"/>
          <w:szCs w:val="28"/>
        </w:rPr>
        <w:t xml:space="preserve"> исполнением настоящего постановления оставляю за собой.</w:t>
      </w:r>
    </w:p>
    <w:p w:rsidR="001C72CB" w:rsidRPr="0006099B" w:rsidRDefault="001C72CB" w:rsidP="00610FF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F105B" w:rsidRPr="0006099B" w:rsidRDefault="00A63A5F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Глава</w:t>
      </w:r>
      <w:r w:rsidR="001C72CB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администрации</w:t>
      </w:r>
    </w:p>
    <w:p w:rsidR="001C72C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муниципального образования-</w:t>
      </w:r>
    </w:p>
    <w:p w:rsidR="008F105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proofErr w:type="spellStart"/>
      <w:r w:rsidRPr="0006099B">
        <w:rPr>
          <w:rFonts w:eastAsia="MS Mincho"/>
          <w:kern w:val="0"/>
          <w:sz w:val="28"/>
          <w:szCs w:val="28"/>
          <w:lang w:eastAsia="ru-RU" w:bidi="ar-SA"/>
        </w:rPr>
        <w:t>Тумское</w:t>
      </w:r>
      <w:proofErr w:type="spellEnd"/>
      <w:r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городское поселение</w:t>
      </w:r>
    </w:p>
    <w:p w:rsidR="001C72C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 xml:space="preserve">Клепиковского муниципального района            </w:t>
      </w:r>
      <w:r w:rsidR="004A4A75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                           </w:t>
      </w:r>
      <w:r w:rsidR="00A63A5F" w:rsidRPr="0006099B">
        <w:rPr>
          <w:rFonts w:eastAsia="MS Mincho"/>
          <w:kern w:val="0"/>
          <w:sz w:val="28"/>
          <w:szCs w:val="28"/>
          <w:lang w:eastAsia="ru-RU" w:bidi="ar-SA"/>
        </w:rPr>
        <w:t>В.М. Лазарев</w:t>
      </w:r>
    </w:p>
    <w:p w:rsidR="005E11DE" w:rsidRPr="0006099B" w:rsidRDefault="005E11DE" w:rsidP="00610FF0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5E11DE" w:rsidRPr="0006099B" w:rsidSect="00B02157">
          <w:footerReference w:type="default" r:id="rId10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102A8B" w:rsidRPr="0006099B" w:rsidRDefault="0006595B" w:rsidP="0006099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16879" w:rsidRPr="0006099B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02A8B" w:rsidRPr="0006099B" w:rsidRDefault="0006595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-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6099B">
        <w:rPr>
          <w:rFonts w:ascii="Times New Roman" w:hAnsi="Times New Roman" w:cs="Times New Roman"/>
          <w:sz w:val="24"/>
          <w:szCs w:val="24"/>
        </w:rPr>
        <w:t>Тумское</w:t>
      </w:r>
      <w:proofErr w:type="spellEnd"/>
      <w:r w:rsidRPr="0006099B"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Клеп</w:t>
      </w:r>
      <w:r w:rsidR="0006595B" w:rsidRPr="0006099B">
        <w:rPr>
          <w:rFonts w:ascii="Times New Roman" w:hAnsi="Times New Roman" w:cs="Times New Roman"/>
          <w:sz w:val="24"/>
          <w:szCs w:val="24"/>
        </w:rPr>
        <w:t>иковского муниципального района</w:t>
      </w:r>
    </w:p>
    <w:p w:rsidR="00100F6C" w:rsidRPr="0006099B" w:rsidRDefault="007A1D5B" w:rsidP="00100F6C">
      <w:pPr>
        <w:widowControl/>
        <w:tabs>
          <w:tab w:val="left" w:pos="0"/>
        </w:tabs>
        <w:suppressAutoHyphens w:val="0"/>
        <w:ind w:right="-55" w:firstLine="709"/>
        <w:jc w:val="right"/>
        <w:rPr>
          <w:rFonts w:eastAsia="Times New Roman"/>
          <w:kern w:val="0"/>
          <w:lang w:eastAsia="ru-RU" w:bidi="ar-SA"/>
        </w:rPr>
      </w:pPr>
      <w:r>
        <w:rPr>
          <w:rFonts w:eastAsia="Times New Roman"/>
          <w:kern w:val="0"/>
          <w:lang w:eastAsia="ru-RU" w:bidi="ar-SA"/>
        </w:rPr>
        <w:t>от 28.08.2020 г. N 127</w:t>
      </w:r>
    </w:p>
    <w:p w:rsidR="00721343" w:rsidRPr="0006099B" w:rsidRDefault="00721343" w:rsidP="00E94779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31AB1" w:rsidRPr="0006099B" w:rsidRDefault="00E31AB1" w:rsidP="00216879">
      <w:pPr>
        <w:pStyle w:val="ConsPlusNormal"/>
        <w:ind w:right="39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6099B">
        <w:rPr>
          <w:rFonts w:ascii="Times New Roman" w:eastAsia="Calibri" w:hAnsi="Times New Roman" w:cs="Times New Roman"/>
          <w:spacing w:val="-2"/>
          <w:sz w:val="28"/>
          <w:szCs w:val="28"/>
          <w:lang w:eastAsia="en-US"/>
        </w:rPr>
        <w:t>Реестр мест (площадок) накопления твердых  коммунальных отходов на территории</w:t>
      </w:r>
      <w:r w:rsidRPr="0006099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- </w:t>
      </w:r>
      <w:proofErr w:type="spellStart"/>
      <w:r w:rsidRPr="0006099B">
        <w:rPr>
          <w:rFonts w:ascii="Times New Roman" w:hAnsi="Times New Roman" w:cs="Times New Roman"/>
          <w:sz w:val="28"/>
          <w:szCs w:val="28"/>
        </w:rPr>
        <w:t>Тумское</w:t>
      </w:r>
      <w:proofErr w:type="spellEnd"/>
      <w:r w:rsidRPr="0006099B">
        <w:rPr>
          <w:rFonts w:ascii="Times New Roman" w:hAnsi="Times New Roman" w:cs="Times New Roman"/>
          <w:sz w:val="28"/>
          <w:szCs w:val="28"/>
        </w:rPr>
        <w:t xml:space="preserve"> городское поселение Клепиковского муниципального района</w:t>
      </w:r>
    </w:p>
    <w:tbl>
      <w:tblPr>
        <w:tblpPr w:leftFromText="180" w:rightFromText="180" w:vertAnchor="text" w:horzAnchor="margin" w:tblpXSpec="center" w:tblpY="1109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25"/>
        <w:gridCol w:w="2835"/>
        <w:gridCol w:w="1559"/>
        <w:gridCol w:w="1418"/>
        <w:gridCol w:w="1559"/>
        <w:gridCol w:w="1417"/>
        <w:gridCol w:w="1134"/>
        <w:gridCol w:w="1701"/>
        <w:gridCol w:w="1560"/>
      </w:tblGrid>
      <w:tr w:rsidR="00BA43B8" w:rsidRPr="0006099B" w:rsidTr="00BA43B8">
        <w:trPr>
          <w:trHeight w:val="630"/>
        </w:trPr>
        <w:tc>
          <w:tcPr>
            <w:tcW w:w="1668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Наименование муниципального образования (населенного пункта), ОКТМО</w:t>
            </w:r>
          </w:p>
        </w:tc>
        <w:tc>
          <w:tcPr>
            <w:tcW w:w="425" w:type="dxa"/>
            <w:vMerge w:val="restart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Адрес местоположения контейнерной площадки/мусоропровода</w:t>
            </w:r>
          </w:p>
        </w:tc>
        <w:tc>
          <w:tcPr>
            <w:tcW w:w="2977" w:type="dxa"/>
            <w:gridSpan w:val="2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Географические координаты КП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Тип подстилающей поверхности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Площадь КП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Количество установленных на КП контейнеров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Вместимость</w:t>
            </w:r>
          </w:p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КП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График вывоза ТКО</w:t>
            </w:r>
          </w:p>
        </w:tc>
      </w:tr>
      <w:tr w:rsidR="00BA43B8" w:rsidRPr="0006099B" w:rsidTr="00BA43B8">
        <w:trPr>
          <w:trHeight w:val="255"/>
        </w:trPr>
        <w:tc>
          <w:tcPr>
            <w:tcW w:w="1668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СШ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ВД</w:t>
            </w:r>
          </w:p>
        </w:tc>
        <w:tc>
          <w:tcPr>
            <w:tcW w:w="1559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B85315" w:rsidRPr="0006099B" w:rsidRDefault="00B85315" w:rsidP="00B85315">
            <w:pPr>
              <w:ind w:right="2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B85315" w:rsidRPr="0006099B" w:rsidRDefault="00B85315" w:rsidP="00B85315">
            <w:pPr>
              <w:ind w:right="2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Муниципальное образование -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Тумское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городское поселение Клепиковского </w:t>
            </w:r>
            <w:r w:rsidRPr="0006099B">
              <w:rPr>
                <w:color w:val="000000"/>
                <w:sz w:val="28"/>
                <w:szCs w:val="28"/>
              </w:rPr>
              <w:lastRenderedPageBreak/>
              <w:t xml:space="preserve">муниципального района Рязанской области, 61610154 </w:t>
            </w:r>
          </w:p>
        </w:tc>
        <w:tc>
          <w:tcPr>
            <w:tcW w:w="425" w:type="dxa"/>
          </w:tcPr>
          <w:p w:rsidR="00B85315" w:rsidRPr="0006099B" w:rsidRDefault="00B85315" w:rsidP="00B85315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97/1</w:t>
            </w: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55.155361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40.539715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бетонное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42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7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85315" w:rsidRPr="0006099B" w:rsidRDefault="00B85315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5,25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85315" w:rsidRPr="0006099B" w:rsidRDefault="00B85315" w:rsidP="00B85315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95</w:t>
            </w: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55.154046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40.539148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</w:t>
            </w:r>
            <w:r w:rsidR="00B85315" w:rsidRPr="0006099B">
              <w:rPr>
                <w:sz w:val="28"/>
                <w:szCs w:val="28"/>
              </w:rPr>
              <w:t>,</w:t>
            </w:r>
            <w:r w:rsidRPr="0006099B">
              <w:rPr>
                <w:sz w:val="28"/>
                <w:szCs w:val="28"/>
              </w:rPr>
              <w:t>7</w:t>
            </w:r>
            <w:r w:rsidR="00B85315" w:rsidRPr="0006099B">
              <w:rPr>
                <w:sz w:val="28"/>
                <w:szCs w:val="28"/>
              </w:rPr>
              <w:t xml:space="preserve">5 </w:t>
            </w:r>
            <w:proofErr w:type="spellStart"/>
            <w:r w:rsidR="00B85315" w:rsidRPr="0006099B">
              <w:rPr>
                <w:sz w:val="28"/>
                <w:szCs w:val="28"/>
              </w:rPr>
              <w:t>куб.м</w:t>
            </w:r>
            <w:proofErr w:type="spellEnd"/>
            <w:r w:rsidR="00B85315"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123</w:t>
            </w:r>
          </w:p>
        </w:tc>
        <w:tc>
          <w:tcPr>
            <w:tcW w:w="1559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55.154664</w:t>
            </w:r>
          </w:p>
        </w:tc>
        <w:tc>
          <w:tcPr>
            <w:tcW w:w="1418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40.536074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30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121</w:t>
            </w:r>
          </w:p>
        </w:tc>
        <w:tc>
          <w:tcPr>
            <w:tcW w:w="1559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55.157129</w:t>
            </w:r>
          </w:p>
        </w:tc>
        <w:tc>
          <w:tcPr>
            <w:tcW w:w="1418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40.535886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63906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пн., </w:t>
            </w:r>
            <w:r w:rsidR="00B63906">
              <w:rPr>
                <w:sz w:val="28"/>
                <w:szCs w:val="28"/>
              </w:rPr>
              <w:t>чт.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Победы д. 62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55.146995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40.538322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пн., ср., </w:t>
            </w:r>
            <w:r w:rsidRPr="0006099B">
              <w:rPr>
                <w:sz w:val="28"/>
                <w:szCs w:val="28"/>
              </w:rPr>
              <w:lastRenderedPageBreak/>
              <w:t>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Горького д. 1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56.148516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40.544566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Щетинкина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д. 5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55.151329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40.573246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Н. Шпилевой д. 9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55.146358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40.571281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Н. Шпилевой д. 27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55.144089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40.579908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Мичурина д.2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55.143402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40.553321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Крупской (проезд с ул. Мичурина на ул. Крупской)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55.141219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40.553428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Комсомольская д.48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55.139846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40.548106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Железнодорожная д.1а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55.144028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40.550316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Гагарина д.28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55.155176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40.560763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бетонное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8,25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Гагарина д. 24а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55.155752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40.560941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Энгельса д.35</w:t>
            </w:r>
          </w:p>
        </w:tc>
        <w:tc>
          <w:tcPr>
            <w:tcW w:w="1559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55.154293</w:t>
            </w:r>
          </w:p>
        </w:tc>
        <w:tc>
          <w:tcPr>
            <w:tcW w:w="1418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40.554575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Энгельса д.35а</w:t>
            </w:r>
          </w:p>
        </w:tc>
        <w:tc>
          <w:tcPr>
            <w:tcW w:w="1559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55.154925</w:t>
            </w:r>
          </w:p>
        </w:tc>
        <w:tc>
          <w:tcPr>
            <w:tcW w:w="1418" w:type="dxa"/>
            <w:vAlign w:val="bottom"/>
          </w:tcPr>
          <w:p w:rsidR="001A2AC8" w:rsidRPr="0006099B" w:rsidRDefault="00F45777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40.552732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Садовая д.14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55.162056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40.572095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Кузьмина д.14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55158141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40.561841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Кузьмина д. 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55.160265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40.561858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Ул. Пирогова </w:t>
            </w:r>
            <w:proofErr w:type="gramStart"/>
            <w:r w:rsidRPr="0006099B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06099B">
              <w:rPr>
                <w:color w:val="000000"/>
                <w:sz w:val="28"/>
                <w:szCs w:val="28"/>
              </w:rPr>
              <w:t>на автодороге на ул. Советская)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55.152936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40.539773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Пирогова д.1а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55.150332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40.534211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Кирова д.1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55.151955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40.569223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Урицкого д.38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55.150680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40.549557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24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Молодежная д.54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55.145746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40.525483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четверг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д.234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55.146384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40.534206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д.185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55.145485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40.536368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д.187а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55.145398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40.535187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д.158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55.146732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40.550121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д.220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55.145837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40.539004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д.93а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55.147555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40.557555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д.179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55.145445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40.542423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д.49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55.148314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40.562862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Комсомольский д.4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55.142963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40.558442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8 Марта д.41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55.135125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40.559161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Павлова д.34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55.157221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40.566304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Тимирязева д.6а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55.15318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40.565797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Советский д.11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55.154472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40.549697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30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Советский д.8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55.154866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40.548847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10 лет Октября д.48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55.136839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40.553774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Юбилейная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55.144126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40.534759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вторник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Территория больницы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55.144095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Муромский территориальный участок Горьковской дирекции по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тепловодоснабжению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структурного подразделения ЦДТВ - филиала ОАО «РЖД».</w:t>
            </w:r>
          </w:p>
          <w:p w:rsidR="008F0387" w:rsidRPr="0006099B" w:rsidRDefault="008F0387" w:rsidP="008F0387">
            <w:pPr>
              <w:jc w:val="both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Земельный участок (кадастровый номер 62:05000000:0196), расположен на ул. </w:t>
            </w:r>
            <w:proofErr w:type="gramStart"/>
            <w:r w:rsidRPr="0006099B">
              <w:rPr>
                <w:color w:val="000000"/>
                <w:sz w:val="28"/>
                <w:szCs w:val="28"/>
              </w:rPr>
              <w:t>Вокзальная</w:t>
            </w:r>
            <w:proofErr w:type="gramEnd"/>
            <w:r w:rsidRPr="0006099B">
              <w:rPr>
                <w:color w:val="000000"/>
                <w:sz w:val="28"/>
                <w:szCs w:val="28"/>
              </w:rPr>
              <w:t xml:space="preserve"> </w:t>
            </w:r>
            <w:r w:rsidRPr="0006099B">
              <w:rPr>
                <w:color w:val="000000"/>
                <w:sz w:val="28"/>
                <w:szCs w:val="28"/>
              </w:rPr>
              <w:lastRenderedPageBreak/>
              <w:t>(ориентир зд.2и зд.2а)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lastRenderedPageBreak/>
              <w:t>55.144229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40.545886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раза в месяц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gramStart"/>
            <w:r w:rsidRPr="0006099B">
              <w:rPr>
                <w:sz w:val="28"/>
                <w:szCs w:val="28"/>
              </w:rPr>
              <w:t>Советская</w:t>
            </w:r>
            <w:proofErr w:type="gramEnd"/>
            <w:r w:rsidRPr="0006099B">
              <w:rPr>
                <w:sz w:val="28"/>
                <w:szCs w:val="28"/>
              </w:rPr>
              <w:t xml:space="preserve"> д.106 (хлебозавод)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55.1547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40.5448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вторник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д.14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55.1602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д.1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55.1591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д.5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55.1583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Пл. Пожарная д.3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55.1491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Щетинкина</w:t>
            </w:r>
            <w:proofErr w:type="spellEnd"/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55.1476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40.5820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д.181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40.5051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д.87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40.5176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06099B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E86EC3" w:rsidRDefault="008F0387" w:rsidP="008F0387">
            <w:pPr>
              <w:jc w:val="both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Ул. Ленина д.192</w:t>
            </w:r>
          </w:p>
        </w:tc>
        <w:tc>
          <w:tcPr>
            <w:tcW w:w="1559" w:type="dxa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55.1461</w:t>
            </w:r>
          </w:p>
        </w:tc>
        <w:tc>
          <w:tcPr>
            <w:tcW w:w="1418" w:type="dxa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40.5446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 xml:space="preserve">6 </w:t>
            </w:r>
            <w:proofErr w:type="spellStart"/>
            <w:r w:rsidRPr="00E86EC3">
              <w:rPr>
                <w:sz w:val="26"/>
                <w:szCs w:val="26"/>
              </w:rPr>
              <w:t>кв.м</w:t>
            </w:r>
            <w:proofErr w:type="spellEnd"/>
            <w:r w:rsidRPr="00E86EC3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1 шт.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0387" w:rsidRPr="00E86EC3" w:rsidRDefault="008F0387" w:rsidP="008F0387">
            <w:pPr>
              <w:ind w:right="240"/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 xml:space="preserve">0,75 </w:t>
            </w:r>
            <w:proofErr w:type="spellStart"/>
            <w:r w:rsidRPr="00E86EC3">
              <w:rPr>
                <w:sz w:val="26"/>
                <w:szCs w:val="26"/>
              </w:rPr>
              <w:t>куб.м</w:t>
            </w:r>
            <w:proofErr w:type="spellEnd"/>
            <w:r w:rsidRPr="00E86EC3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E86EC3" w:rsidRDefault="008F0387" w:rsidP="008F0387">
            <w:pPr>
              <w:ind w:right="240"/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четверг</w:t>
            </w:r>
          </w:p>
        </w:tc>
      </w:tr>
      <w:tr w:rsidR="008F0387" w:rsidRPr="0006099B" w:rsidTr="008F0387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E86EC3" w:rsidRDefault="008F0387" w:rsidP="008F0387">
            <w:pPr>
              <w:jc w:val="both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Ул. К. Маркса д.29</w:t>
            </w:r>
          </w:p>
        </w:tc>
        <w:tc>
          <w:tcPr>
            <w:tcW w:w="1559" w:type="dxa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55.1465</w:t>
            </w:r>
          </w:p>
        </w:tc>
        <w:tc>
          <w:tcPr>
            <w:tcW w:w="1418" w:type="dxa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40.5608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 xml:space="preserve">12 </w:t>
            </w:r>
            <w:proofErr w:type="spellStart"/>
            <w:r w:rsidRPr="00E86EC3">
              <w:rPr>
                <w:sz w:val="26"/>
                <w:szCs w:val="26"/>
              </w:rPr>
              <w:t>кв.м</w:t>
            </w:r>
            <w:proofErr w:type="spellEnd"/>
            <w:r w:rsidRPr="00E86EC3">
              <w:rPr>
                <w:sz w:val="26"/>
                <w:szCs w:val="2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E86EC3" w:rsidRDefault="008F0387" w:rsidP="008F0387">
            <w:pPr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E86EC3" w:rsidRDefault="008F0387" w:rsidP="008F0387">
            <w:pPr>
              <w:ind w:right="240"/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 xml:space="preserve">1,5 </w:t>
            </w:r>
            <w:proofErr w:type="spellStart"/>
            <w:r w:rsidRPr="00E86EC3">
              <w:rPr>
                <w:sz w:val="26"/>
                <w:szCs w:val="26"/>
              </w:rPr>
              <w:t>куб.м</w:t>
            </w:r>
            <w:proofErr w:type="spellEnd"/>
            <w:r w:rsidRPr="00E86EC3">
              <w:rPr>
                <w:sz w:val="26"/>
                <w:szCs w:val="26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E86EC3" w:rsidRDefault="008F0387" w:rsidP="008F0387">
            <w:pPr>
              <w:ind w:right="240"/>
              <w:jc w:val="center"/>
              <w:rPr>
                <w:sz w:val="26"/>
                <w:szCs w:val="26"/>
              </w:rPr>
            </w:pPr>
            <w:r w:rsidRPr="00E86EC3">
              <w:rPr>
                <w:sz w:val="26"/>
                <w:szCs w:val="26"/>
              </w:rPr>
              <w:t>пн., ср., пт.</w:t>
            </w:r>
          </w:p>
        </w:tc>
      </w:tr>
      <w:tr w:rsidR="00D14A1D" w:rsidRPr="0006099B" w:rsidTr="00D14A1D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A1D" w:rsidRPr="0006099B" w:rsidRDefault="00D14A1D" w:rsidP="00D14A1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14A1D" w:rsidRPr="0006099B" w:rsidRDefault="00D14A1D" w:rsidP="00D14A1D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д.1</w:t>
            </w:r>
          </w:p>
        </w:tc>
        <w:tc>
          <w:tcPr>
            <w:tcW w:w="1559" w:type="dxa"/>
            <w:vAlign w:val="center"/>
          </w:tcPr>
          <w:p w:rsidR="00D14A1D" w:rsidRPr="0006099B" w:rsidRDefault="00BE0F52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55.146397</w:t>
            </w:r>
          </w:p>
        </w:tc>
        <w:tc>
          <w:tcPr>
            <w:tcW w:w="1418" w:type="dxa"/>
            <w:vAlign w:val="center"/>
          </w:tcPr>
          <w:p w:rsidR="00D14A1D" w:rsidRPr="0006099B" w:rsidRDefault="00BE0F52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40.530586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06099B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D14A1D" w:rsidRPr="0006099B" w:rsidTr="00B63906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A1D" w:rsidRPr="0006099B" w:rsidRDefault="00D14A1D" w:rsidP="00D14A1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14A1D" w:rsidRPr="0006099B" w:rsidRDefault="00D14A1D" w:rsidP="00D14A1D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Кабаново</w:t>
            </w:r>
            <w:proofErr w:type="spellEnd"/>
            <w:r w:rsidRPr="0006099B">
              <w:rPr>
                <w:sz w:val="28"/>
                <w:szCs w:val="28"/>
              </w:rPr>
              <w:t xml:space="preserve"> д.11</w:t>
            </w:r>
          </w:p>
        </w:tc>
        <w:tc>
          <w:tcPr>
            <w:tcW w:w="1559" w:type="dxa"/>
            <w:vAlign w:val="center"/>
          </w:tcPr>
          <w:p w:rsidR="00D14A1D" w:rsidRPr="0006099B" w:rsidRDefault="008C5048" w:rsidP="00D14A1D">
            <w:pPr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55.148914</w:t>
            </w:r>
          </w:p>
        </w:tc>
        <w:tc>
          <w:tcPr>
            <w:tcW w:w="1418" w:type="dxa"/>
            <w:vAlign w:val="center"/>
          </w:tcPr>
          <w:p w:rsidR="00D14A1D" w:rsidRPr="0006099B" w:rsidRDefault="008C5048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40.572703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B63906" w:rsidRPr="0006099B" w:rsidTr="00B63906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3906" w:rsidRPr="0006099B" w:rsidRDefault="00B63906" w:rsidP="00B63906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63906" w:rsidRPr="0006099B" w:rsidRDefault="00B63906" w:rsidP="00B63906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3906" w:rsidRPr="0006099B" w:rsidRDefault="00B63906" w:rsidP="00B63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Полевая д.13</w:t>
            </w:r>
          </w:p>
        </w:tc>
        <w:tc>
          <w:tcPr>
            <w:tcW w:w="1559" w:type="dxa"/>
            <w:vAlign w:val="center"/>
          </w:tcPr>
          <w:p w:rsidR="00B63906" w:rsidRPr="0006099B" w:rsidRDefault="003E6589" w:rsidP="00B639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55.159168</w:t>
            </w:r>
          </w:p>
        </w:tc>
        <w:tc>
          <w:tcPr>
            <w:tcW w:w="1418" w:type="dxa"/>
            <w:vAlign w:val="center"/>
          </w:tcPr>
          <w:p w:rsidR="00B63906" w:rsidRPr="0006099B" w:rsidRDefault="003E6589" w:rsidP="00B639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40.561144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3906" w:rsidRPr="0006099B" w:rsidRDefault="00B63906" w:rsidP="00B63906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3906" w:rsidRPr="0006099B" w:rsidRDefault="00B63906" w:rsidP="00B63906">
            <w:pPr>
              <w:ind w:right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</w:tr>
      <w:tr w:rsidR="003E6589" w:rsidRPr="0006099B" w:rsidTr="0085752A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E6589" w:rsidRPr="0006099B" w:rsidRDefault="003E6589" w:rsidP="003E6589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3E6589" w:rsidRPr="0006099B" w:rsidRDefault="003E6589" w:rsidP="003E6589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E6589" w:rsidRPr="0006099B" w:rsidRDefault="003E6589" w:rsidP="003E65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proofErr w:type="spellStart"/>
            <w:r>
              <w:rPr>
                <w:sz w:val="28"/>
                <w:szCs w:val="28"/>
              </w:rPr>
              <w:t>Киряево</w:t>
            </w:r>
            <w:proofErr w:type="spellEnd"/>
            <w:r>
              <w:rPr>
                <w:sz w:val="28"/>
                <w:szCs w:val="28"/>
              </w:rPr>
              <w:t xml:space="preserve"> д.157</w:t>
            </w:r>
          </w:p>
        </w:tc>
        <w:tc>
          <w:tcPr>
            <w:tcW w:w="1559" w:type="dxa"/>
            <w:vAlign w:val="center"/>
          </w:tcPr>
          <w:p w:rsidR="003E6589" w:rsidRPr="0006099B" w:rsidRDefault="003E6589" w:rsidP="003E6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55.148199</w:t>
            </w:r>
          </w:p>
        </w:tc>
        <w:tc>
          <w:tcPr>
            <w:tcW w:w="1418" w:type="dxa"/>
            <w:vAlign w:val="center"/>
          </w:tcPr>
          <w:p w:rsidR="003E6589" w:rsidRPr="0006099B" w:rsidRDefault="003E6589" w:rsidP="003E65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40.508785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589" w:rsidRPr="0006099B" w:rsidRDefault="003E6589" w:rsidP="003E6589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6589" w:rsidRPr="0006099B" w:rsidRDefault="003E6589" w:rsidP="003E6589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6589" w:rsidRPr="0006099B" w:rsidRDefault="003E6589" w:rsidP="003E6589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E6589" w:rsidRPr="0006099B" w:rsidRDefault="003E6589" w:rsidP="003E6589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E6589" w:rsidRPr="0006099B" w:rsidRDefault="003E6589" w:rsidP="003E6589">
            <w:pPr>
              <w:ind w:right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</w:tr>
      <w:tr w:rsidR="0085752A" w:rsidRPr="0006099B" w:rsidTr="00D14A1D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52A" w:rsidRPr="0006099B" w:rsidRDefault="0085752A" w:rsidP="0085752A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52A" w:rsidRPr="0006099B" w:rsidRDefault="0085752A" w:rsidP="0085752A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5752A" w:rsidRDefault="0085752A" w:rsidP="0085752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Ленина д.111а</w:t>
            </w:r>
          </w:p>
        </w:tc>
        <w:tc>
          <w:tcPr>
            <w:tcW w:w="1559" w:type="dxa"/>
            <w:vAlign w:val="center"/>
          </w:tcPr>
          <w:p w:rsidR="0085752A" w:rsidRDefault="0085752A" w:rsidP="0085752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55.147102</w:t>
            </w:r>
          </w:p>
        </w:tc>
        <w:tc>
          <w:tcPr>
            <w:tcW w:w="1418" w:type="dxa"/>
            <w:vAlign w:val="center"/>
          </w:tcPr>
          <w:p w:rsidR="0085752A" w:rsidRDefault="0085752A" w:rsidP="0085752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40.556266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5752A" w:rsidRPr="0006099B" w:rsidRDefault="0085752A" w:rsidP="0085752A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5752A" w:rsidRPr="0006099B" w:rsidRDefault="0085752A" w:rsidP="0085752A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5752A" w:rsidRPr="0006099B" w:rsidRDefault="0085752A" w:rsidP="0085752A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752A" w:rsidRPr="0006099B" w:rsidRDefault="0085752A" w:rsidP="0085752A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5752A" w:rsidRDefault="0085752A" w:rsidP="0085752A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</w:tbl>
    <w:p w:rsidR="00975D33" w:rsidRPr="0006099B" w:rsidRDefault="00975D33" w:rsidP="00975D3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5562A" w:rsidRPr="0006099B" w:rsidRDefault="0035562A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Схема размещения</w:t>
      </w:r>
      <w:r w:rsidRPr="0006099B">
        <w:rPr>
          <w:rFonts w:ascii="Times New Roman" w:eastAsia="Calibri" w:hAnsi="Times New Roman" w:cs="Times New Roman"/>
          <w:sz w:val="24"/>
          <w:szCs w:val="24"/>
        </w:rPr>
        <w:t xml:space="preserve">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rFonts w:ascii="Times New Roman" w:hAnsi="Times New Roman" w:cs="Times New Roman"/>
          <w:sz w:val="24"/>
          <w:szCs w:val="24"/>
        </w:rPr>
        <w:t>Тумское</w:t>
      </w:r>
      <w:proofErr w:type="spellEnd"/>
      <w:r w:rsidRPr="0006099B">
        <w:rPr>
          <w:rFonts w:ascii="Times New Roman" w:hAnsi="Times New Roman" w:cs="Times New Roman"/>
          <w:sz w:val="24"/>
          <w:szCs w:val="24"/>
        </w:rPr>
        <w:t xml:space="preserve"> городское поселение Клепиковского муниципального района (Приложение 2)</w:t>
      </w:r>
    </w:p>
    <w:p w:rsidR="00172B4C" w:rsidRPr="0006099B" w:rsidRDefault="001274E3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( лист 6 - общий вид схемы; лист 7</w:t>
      </w:r>
      <w:r w:rsidR="00FB55CE" w:rsidRPr="0006099B">
        <w:rPr>
          <w:rFonts w:ascii="Times New Roman" w:hAnsi="Times New Roman" w:cs="Times New Roman"/>
          <w:sz w:val="24"/>
          <w:szCs w:val="24"/>
        </w:rPr>
        <w:t>-</w:t>
      </w:r>
      <w:r w:rsidRPr="0006099B">
        <w:rPr>
          <w:rFonts w:ascii="Times New Roman" w:hAnsi="Times New Roman" w:cs="Times New Roman"/>
          <w:sz w:val="24"/>
          <w:szCs w:val="24"/>
        </w:rPr>
        <w:t>13 - ра</w:t>
      </w:r>
      <w:r w:rsidR="001F2F19" w:rsidRPr="0006099B">
        <w:rPr>
          <w:rFonts w:ascii="Times New Roman" w:hAnsi="Times New Roman" w:cs="Times New Roman"/>
          <w:sz w:val="24"/>
          <w:szCs w:val="24"/>
        </w:rPr>
        <w:t xml:space="preserve">збивка схемы размещения КП по ул. </w:t>
      </w:r>
      <w:proofErr w:type="spellStart"/>
      <w:r w:rsidR="001F2F19" w:rsidRPr="0006099B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="001F2F19" w:rsidRPr="0006099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1F2F19" w:rsidRPr="0006099B">
        <w:rPr>
          <w:rFonts w:ascii="Times New Roman" w:hAnsi="Times New Roman" w:cs="Times New Roman"/>
          <w:sz w:val="24"/>
          <w:szCs w:val="24"/>
        </w:rPr>
        <w:t>умы</w:t>
      </w:r>
      <w:proofErr w:type="spellEnd"/>
      <w:r w:rsidR="001F2F19" w:rsidRPr="0006099B">
        <w:rPr>
          <w:rFonts w:ascii="Times New Roman" w:hAnsi="Times New Roman" w:cs="Times New Roman"/>
          <w:sz w:val="24"/>
          <w:szCs w:val="24"/>
        </w:rPr>
        <w:t>)</w:t>
      </w:r>
    </w:p>
    <w:p w:rsidR="002B5B31" w:rsidRPr="0006099B" w:rsidRDefault="002B5B31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72B4C" w:rsidRPr="0006099B" w:rsidRDefault="00172B4C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C27AFF" w:rsidRPr="0006099B" w:rsidRDefault="00CE65D3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341360" cy="3824605"/>
            <wp:effectExtent l="0" t="0" r="2540" b="4445"/>
            <wp:docPr id="19" name="Рисунок 19" descr="C:\Users\User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136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4C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1F2F19" w:rsidRPr="0006099B" w:rsidRDefault="001F2F19" w:rsidP="001F2F19">
      <w:pPr>
        <w:widowControl/>
        <w:suppressAutoHyphens w:val="0"/>
        <w:spacing w:after="200" w:line="276" w:lineRule="auto"/>
        <w:jc w:val="center"/>
        <w:rPr>
          <w:rFonts w:eastAsia="Times New Roman"/>
          <w:kern w:val="0"/>
          <w:lang w:eastAsia="ru-RU" w:bidi="ar-SA"/>
        </w:rPr>
      </w:pPr>
      <w:r w:rsidRPr="0006099B"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64EBF" wp14:editId="5EC7E3AE">
            <wp:extent cx="8039735" cy="4538345"/>
            <wp:effectExtent l="19050" t="0" r="0" b="0"/>
            <wp:docPr id="9" name="Рисунок 3" descr="C:\Documents and Settings\Admin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735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67270" wp14:editId="1C10FF91">
            <wp:extent cx="7471410" cy="4058920"/>
            <wp:effectExtent l="19050" t="0" r="0" b="0"/>
            <wp:docPr id="10" name="Рисунок 4" descr="C:\Documents and Settings\Admin\Рабочий стол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91F16" wp14:editId="6B9A7EC8">
            <wp:extent cx="7014210" cy="4538345"/>
            <wp:effectExtent l="19050" t="0" r="0" b="0"/>
            <wp:docPr id="11" name="Рисунок 5" descr="C:\Documents and Settings\Admin\Рабочий стол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EBF29" wp14:editId="67F84F26">
            <wp:extent cx="6746240" cy="4516120"/>
            <wp:effectExtent l="19050" t="0" r="0" b="0"/>
            <wp:docPr id="12" name="Рисунок 6" descr="C:\Documents and Settings\Admin\Рабочий стол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15B0B" wp14:editId="1B0E809A">
            <wp:extent cx="7058660" cy="4538345"/>
            <wp:effectExtent l="19050" t="0" r="8890" b="0"/>
            <wp:docPr id="13" name="Рисунок 7" descr="C:\Documents and Settings\Admin\Рабочий стол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851FD" wp14:editId="3B1E19AC">
            <wp:extent cx="6567805" cy="4906645"/>
            <wp:effectExtent l="19050" t="0" r="4445" b="0"/>
            <wp:docPr id="14" name="Рисунок 8" descr="C:\Documents and Settings\Admin\Рабочий стол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72B4C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BAF42" wp14:editId="7D0F2D4C">
            <wp:extent cx="7203440" cy="3970020"/>
            <wp:effectExtent l="19050" t="0" r="0" b="0"/>
            <wp:docPr id="8" name="Рисунок 2" descr="C:\Documents and Settings\Admin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8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F1528" w:rsidRPr="0006099B" w:rsidRDefault="00BF1528">
      <w:pPr>
        <w:widowControl/>
        <w:suppressAutoHyphens w:val="0"/>
        <w:spacing w:after="200" w:line="276" w:lineRule="auto"/>
        <w:rPr>
          <w:rFonts w:eastAsia="Times New Roman"/>
          <w:kern w:val="0"/>
          <w:lang w:eastAsia="ru-RU" w:bidi="ar-SA"/>
        </w:rPr>
      </w:pPr>
      <w:r w:rsidRPr="0006099B">
        <w:br w:type="page"/>
      </w: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49B0E6" wp14:editId="08143DCD">
            <wp:simplePos x="0" y="0"/>
            <wp:positionH relativeFrom="margin">
              <wp:posOffset>837565</wp:posOffset>
            </wp:positionH>
            <wp:positionV relativeFrom="margin">
              <wp:posOffset>907415</wp:posOffset>
            </wp:positionV>
            <wp:extent cx="7105650" cy="4599940"/>
            <wp:effectExtent l="19050" t="0" r="0" b="0"/>
            <wp:wrapSquare wrapText="bothSides"/>
            <wp:docPr id="3" name="Рисунок 1" descr="C:\Documents and Settings\Admin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59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39793" wp14:editId="382A9B6C">
            <wp:extent cx="5965825" cy="3757930"/>
            <wp:effectExtent l="19050" t="0" r="0" b="0"/>
            <wp:docPr id="5" name="Рисунок 2" descr="C:\Documents and Settings\Admin\Рабочий стол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960D7" wp14:editId="7824F371">
            <wp:extent cx="6690995" cy="3334385"/>
            <wp:effectExtent l="19050" t="0" r="0" b="0"/>
            <wp:docPr id="6" name="Рисунок 3" descr="C:\Documents and Settings\Admin\Рабочий стол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5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C2000" wp14:editId="4C8473D8">
            <wp:extent cx="7259320" cy="3757930"/>
            <wp:effectExtent l="19050" t="0" r="0" b="0"/>
            <wp:docPr id="7" name="Рисунок 4" descr="C:\Documents and Settings\Admin\Рабочий стол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5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D0920" wp14:editId="5C33DA6E">
            <wp:extent cx="6958330" cy="3669030"/>
            <wp:effectExtent l="19050" t="0" r="0" b="0"/>
            <wp:docPr id="15" name="Рисунок 5" descr="C:\Documents and Settings\Admin\Рабочий стол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F8494" wp14:editId="219DFAB5">
            <wp:extent cx="5107305" cy="3557270"/>
            <wp:effectExtent l="19050" t="0" r="0" b="0"/>
            <wp:docPr id="16" name="Рисунок 6" descr="C:\Documents and Settings\Admin\Рабочий стол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5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7BC88" wp14:editId="71F891E2">
            <wp:extent cx="5140960" cy="3847465"/>
            <wp:effectExtent l="0" t="0" r="0" b="0"/>
            <wp:docPr id="17" name="Рисунок 1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17B31" wp14:editId="1BDFFCD1">
            <wp:extent cx="7505065" cy="3334385"/>
            <wp:effectExtent l="0" t="0" r="0" b="0"/>
            <wp:docPr id="18" name="Рисунок 18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3D7EFF" w:rsidP="003D7EF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2949F" wp14:editId="473C8887">
            <wp:extent cx="8753475" cy="3791585"/>
            <wp:effectExtent l="0" t="0" r="0" b="0"/>
            <wp:docPr id="21" name="Рисунок 2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FF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4E8B1E" wp14:editId="783BE333">
            <wp:extent cx="8552815" cy="3858260"/>
            <wp:effectExtent l="0" t="0" r="0" b="0"/>
            <wp:docPr id="22" name="Рисунок 2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81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6099B" w:rsidRDefault="0006099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9600" cy="3924935"/>
            <wp:effectExtent l="0" t="0" r="0" b="0"/>
            <wp:docPr id="2" name="Рисунок 2" descr="C:\Users\User\Desktop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08365" cy="3891915"/>
            <wp:effectExtent l="0" t="0" r="6985" b="0"/>
            <wp:docPr id="4" name="Рисунок 4" descr="C:\Users\User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6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EA6F10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41030" cy="3824605"/>
            <wp:effectExtent l="0" t="0" r="7620" b="4445"/>
            <wp:docPr id="20" name="Рисунок 20" descr="C:\Users\User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030" cy="382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10" w:rsidRPr="0006099B" w:rsidRDefault="00EA6F1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sectPr w:rsidR="00EA6F10" w:rsidRPr="0006099B" w:rsidSect="003A334A">
      <w:footerReference w:type="default" r:id="rId32"/>
      <w:pgSz w:w="16838" w:h="11906" w:orient="landscape"/>
      <w:pgMar w:top="1134" w:right="1245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F71" w:rsidRDefault="00467F71" w:rsidP="00172B4C">
      <w:r>
        <w:separator/>
      </w:r>
    </w:p>
  </w:endnote>
  <w:endnote w:type="continuationSeparator" w:id="0">
    <w:p w:rsidR="00467F71" w:rsidRDefault="00467F71" w:rsidP="0017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51710"/>
      <w:docPartObj>
        <w:docPartGallery w:val="Page Numbers (Bottom of Page)"/>
        <w:docPartUnique/>
      </w:docPartObj>
    </w:sdtPr>
    <w:sdtEndPr/>
    <w:sdtContent>
      <w:p w:rsidR="00CE65D3" w:rsidRDefault="00CE65D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1D5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E65D3" w:rsidRDefault="00CE65D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51713"/>
      <w:docPartObj>
        <w:docPartGallery w:val="Page Numbers (Bottom of Page)"/>
        <w:docPartUnique/>
      </w:docPartObj>
    </w:sdtPr>
    <w:sdtEndPr/>
    <w:sdtContent>
      <w:p w:rsidR="00CE65D3" w:rsidRDefault="00CE65D3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1D5B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CE65D3" w:rsidRDefault="00CE65D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F71" w:rsidRDefault="00467F71" w:rsidP="00172B4C">
      <w:r>
        <w:separator/>
      </w:r>
    </w:p>
  </w:footnote>
  <w:footnote w:type="continuationSeparator" w:id="0">
    <w:p w:rsidR="00467F71" w:rsidRDefault="00467F71" w:rsidP="0017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4C6B"/>
    <w:multiLevelType w:val="hybridMultilevel"/>
    <w:tmpl w:val="49FCCB24"/>
    <w:lvl w:ilvl="0" w:tplc="F510F19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33881ED6"/>
    <w:multiLevelType w:val="hybridMultilevel"/>
    <w:tmpl w:val="84288C7E"/>
    <w:lvl w:ilvl="0" w:tplc="463848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CB"/>
    <w:rsid w:val="00002ACD"/>
    <w:rsid w:val="00020657"/>
    <w:rsid w:val="00022C94"/>
    <w:rsid w:val="00047E99"/>
    <w:rsid w:val="00051C43"/>
    <w:rsid w:val="00055F5B"/>
    <w:rsid w:val="000572EE"/>
    <w:rsid w:val="0006099B"/>
    <w:rsid w:val="000635A6"/>
    <w:rsid w:val="000635AF"/>
    <w:rsid w:val="0006595B"/>
    <w:rsid w:val="00073107"/>
    <w:rsid w:val="00090256"/>
    <w:rsid w:val="000955BD"/>
    <w:rsid w:val="000A2014"/>
    <w:rsid w:val="000A2CB5"/>
    <w:rsid w:val="000D0442"/>
    <w:rsid w:val="000D58F6"/>
    <w:rsid w:val="00100F6C"/>
    <w:rsid w:val="00102A8B"/>
    <w:rsid w:val="00105168"/>
    <w:rsid w:val="0011610F"/>
    <w:rsid w:val="001274E3"/>
    <w:rsid w:val="001403DD"/>
    <w:rsid w:val="00146A8C"/>
    <w:rsid w:val="00152BCB"/>
    <w:rsid w:val="00152DDC"/>
    <w:rsid w:val="00160381"/>
    <w:rsid w:val="00172B4C"/>
    <w:rsid w:val="001772EC"/>
    <w:rsid w:val="00182038"/>
    <w:rsid w:val="001838CD"/>
    <w:rsid w:val="00184E21"/>
    <w:rsid w:val="00193B73"/>
    <w:rsid w:val="001A2AC8"/>
    <w:rsid w:val="001A2CEA"/>
    <w:rsid w:val="001A405E"/>
    <w:rsid w:val="001A586B"/>
    <w:rsid w:val="001B2294"/>
    <w:rsid w:val="001C72CB"/>
    <w:rsid w:val="001D0128"/>
    <w:rsid w:val="001D12C1"/>
    <w:rsid w:val="001D3B69"/>
    <w:rsid w:val="001E54DC"/>
    <w:rsid w:val="001F2F19"/>
    <w:rsid w:val="001F4DF4"/>
    <w:rsid w:val="0020157A"/>
    <w:rsid w:val="0020646B"/>
    <w:rsid w:val="00216879"/>
    <w:rsid w:val="0022656C"/>
    <w:rsid w:val="002456BE"/>
    <w:rsid w:val="00252D36"/>
    <w:rsid w:val="00256378"/>
    <w:rsid w:val="002802E1"/>
    <w:rsid w:val="002B5B31"/>
    <w:rsid w:val="002B5BA2"/>
    <w:rsid w:val="002B7671"/>
    <w:rsid w:val="002C2320"/>
    <w:rsid w:val="003153BA"/>
    <w:rsid w:val="00331253"/>
    <w:rsid w:val="0035562A"/>
    <w:rsid w:val="003644B9"/>
    <w:rsid w:val="00365E97"/>
    <w:rsid w:val="00367078"/>
    <w:rsid w:val="003760F7"/>
    <w:rsid w:val="003843BA"/>
    <w:rsid w:val="003A334A"/>
    <w:rsid w:val="003B5CB2"/>
    <w:rsid w:val="003D5915"/>
    <w:rsid w:val="003D7EFF"/>
    <w:rsid w:val="003E6589"/>
    <w:rsid w:val="00403DEE"/>
    <w:rsid w:val="0041151C"/>
    <w:rsid w:val="00420920"/>
    <w:rsid w:val="004317B2"/>
    <w:rsid w:val="00457969"/>
    <w:rsid w:val="00463CC4"/>
    <w:rsid w:val="00467A89"/>
    <w:rsid w:val="00467F71"/>
    <w:rsid w:val="004765CF"/>
    <w:rsid w:val="004A0A5F"/>
    <w:rsid w:val="004A239E"/>
    <w:rsid w:val="004A4A75"/>
    <w:rsid w:val="004B2F0F"/>
    <w:rsid w:val="004B3E68"/>
    <w:rsid w:val="004B7D5B"/>
    <w:rsid w:val="004D03D3"/>
    <w:rsid w:val="004D19F1"/>
    <w:rsid w:val="004E49DD"/>
    <w:rsid w:val="00510DCF"/>
    <w:rsid w:val="005347AF"/>
    <w:rsid w:val="00540017"/>
    <w:rsid w:val="00567A8D"/>
    <w:rsid w:val="005B6894"/>
    <w:rsid w:val="005C294A"/>
    <w:rsid w:val="005C45EE"/>
    <w:rsid w:val="005E11DE"/>
    <w:rsid w:val="005E2945"/>
    <w:rsid w:val="005F1947"/>
    <w:rsid w:val="00610FF0"/>
    <w:rsid w:val="0066143E"/>
    <w:rsid w:val="006732D7"/>
    <w:rsid w:val="006851E6"/>
    <w:rsid w:val="00685D41"/>
    <w:rsid w:val="006A7104"/>
    <w:rsid w:val="006B53E8"/>
    <w:rsid w:val="006C427A"/>
    <w:rsid w:val="006D3A68"/>
    <w:rsid w:val="006D4532"/>
    <w:rsid w:val="006E3058"/>
    <w:rsid w:val="00703659"/>
    <w:rsid w:val="00705B2B"/>
    <w:rsid w:val="00711772"/>
    <w:rsid w:val="00721343"/>
    <w:rsid w:val="00725613"/>
    <w:rsid w:val="0074304F"/>
    <w:rsid w:val="00746FC2"/>
    <w:rsid w:val="00762D64"/>
    <w:rsid w:val="00777E61"/>
    <w:rsid w:val="007A1D5B"/>
    <w:rsid w:val="007A5DF5"/>
    <w:rsid w:val="007D4213"/>
    <w:rsid w:val="007F5A73"/>
    <w:rsid w:val="008166D2"/>
    <w:rsid w:val="00855C93"/>
    <w:rsid w:val="0085752A"/>
    <w:rsid w:val="00857ECA"/>
    <w:rsid w:val="008671FA"/>
    <w:rsid w:val="00870A46"/>
    <w:rsid w:val="00882F9A"/>
    <w:rsid w:val="00883CA5"/>
    <w:rsid w:val="008A24BC"/>
    <w:rsid w:val="008C5048"/>
    <w:rsid w:val="008F0387"/>
    <w:rsid w:val="008F105B"/>
    <w:rsid w:val="008F4C2B"/>
    <w:rsid w:val="00901945"/>
    <w:rsid w:val="00924824"/>
    <w:rsid w:val="009260B1"/>
    <w:rsid w:val="00953C70"/>
    <w:rsid w:val="00955AE4"/>
    <w:rsid w:val="0095616A"/>
    <w:rsid w:val="009746AD"/>
    <w:rsid w:val="00975D33"/>
    <w:rsid w:val="009C1303"/>
    <w:rsid w:val="009D4125"/>
    <w:rsid w:val="009E3785"/>
    <w:rsid w:val="009F3A73"/>
    <w:rsid w:val="009F4172"/>
    <w:rsid w:val="009F4B29"/>
    <w:rsid w:val="00A017C5"/>
    <w:rsid w:val="00A17BB2"/>
    <w:rsid w:val="00A63A5F"/>
    <w:rsid w:val="00A8421E"/>
    <w:rsid w:val="00A84CD3"/>
    <w:rsid w:val="00A86176"/>
    <w:rsid w:val="00A86307"/>
    <w:rsid w:val="00A96EB2"/>
    <w:rsid w:val="00AB05F8"/>
    <w:rsid w:val="00AB4A75"/>
    <w:rsid w:val="00AB6888"/>
    <w:rsid w:val="00AD0CBC"/>
    <w:rsid w:val="00AD4B17"/>
    <w:rsid w:val="00AD5DE8"/>
    <w:rsid w:val="00AD69D8"/>
    <w:rsid w:val="00AE04D0"/>
    <w:rsid w:val="00AE2A44"/>
    <w:rsid w:val="00AE2DBF"/>
    <w:rsid w:val="00AE3783"/>
    <w:rsid w:val="00B02157"/>
    <w:rsid w:val="00B101E7"/>
    <w:rsid w:val="00B252A3"/>
    <w:rsid w:val="00B312D7"/>
    <w:rsid w:val="00B331C0"/>
    <w:rsid w:val="00B46A1F"/>
    <w:rsid w:val="00B47611"/>
    <w:rsid w:val="00B50B57"/>
    <w:rsid w:val="00B60975"/>
    <w:rsid w:val="00B63906"/>
    <w:rsid w:val="00B76330"/>
    <w:rsid w:val="00B85315"/>
    <w:rsid w:val="00B86192"/>
    <w:rsid w:val="00B90D41"/>
    <w:rsid w:val="00B92404"/>
    <w:rsid w:val="00BA43B8"/>
    <w:rsid w:val="00BE0F52"/>
    <w:rsid w:val="00BF1528"/>
    <w:rsid w:val="00C04C51"/>
    <w:rsid w:val="00C07425"/>
    <w:rsid w:val="00C11660"/>
    <w:rsid w:val="00C22652"/>
    <w:rsid w:val="00C27205"/>
    <w:rsid w:val="00C27AFF"/>
    <w:rsid w:val="00C355BD"/>
    <w:rsid w:val="00C4217E"/>
    <w:rsid w:val="00C54362"/>
    <w:rsid w:val="00C73BE7"/>
    <w:rsid w:val="00C854F5"/>
    <w:rsid w:val="00C8675D"/>
    <w:rsid w:val="00C90152"/>
    <w:rsid w:val="00C931CE"/>
    <w:rsid w:val="00CA4F0A"/>
    <w:rsid w:val="00CB4418"/>
    <w:rsid w:val="00CC6879"/>
    <w:rsid w:val="00CC7D5E"/>
    <w:rsid w:val="00CE65D3"/>
    <w:rsid w:val="00CF0146"/>
    <w:rsid w:val="00CF7094"/>
    <w:rsid w:val="00D14A1D"/>
    <w:rsid w:val="00D24185"/>
    <w:rsid w:val="00D261C4"/>
    <w:rsid w:val="00D30587"/>
    <w:rsid w:val="00D533F5"/>
    <w:rsid w:val="00D60FAC"/>
    <w:rsid w:val="00D75A56"/>
    <w:rsid w:val="00DB1CDB"/>
    <w:rsid w:val="00DB36A9"/>
    <w:rsid w:val="00DB73E3"/>
    <w:rsid w:val="00DD0CC9"/>
    <w:rsid w:val="00DD1CFC"/>
    <w:rsid w:val="00DF242C"/>
    <w:rsid w:val="00DF4116"/>
    <w:rsid w:val="00E023A5"/>
    <w:rsid w:val="00E04A9C"/>
    <w:rsid w:val="00E31AB1"/>
    <w:rsid w:val="00E36342"/>
    <w:rsid w:val="00E5083B"/>
    <w:rsid w:val="00E81523"/>
    <w:rsid w:val="00E86EC3"/>
    <w:rsid w:val="00E90EA0"/>
    <w:rsid w:val="00E94779"/>
    <w:rsid w:val="00E9667E"/>
    <w:rsid w:val="00EA21E8"/>
    <w:rsid w:val="00EA6F10"/>
    <w:rsid w:val="00EC52FA"/>
    <w:rsid w:val="00ED3D66"/>
    <w:rsid w:val="00EF717B"/>
    <w:rsid w:val="00F01BB9"/>
    <w:rsid w:val="00F2235B"/>
    <w:rsid w:val="00F45777"/>
    <w:rsid w:val="00F50DB4"/>
    <w:rsid w:val="00F7287D"/>
    <w:rsid w:val="00F73029"/>
    <w:rsid w:val="00F75A32"/>
    <w:rsid w:val="00F76A5E"/>
    <w:rsid w:val="00F77389"/>
    <w:rsid w:val="00F85697"/>
    <w:rsid w:val="00F86B97"/>
    <w:rsid w:val="00FA27DC"/>
    <w:rsid w:val="00FB55CE"/>
    <w:rsid w:val="00FB7D90"/>
    <w:rsid w:val="00FD23E0"/>
    <w:rsid w:val="00FD5F66"/>
    <w:rsid w:val="00FD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B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2">
    <w:name w:val="heading 2"/>
    <w:basedOn w:val="a"/>
    <w:link w:val="20"/>
    <w:uiPriority w:val="9"/>
    <w:qFormat/>
    <w:rsid w:val="00721343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TitlePage">
    <w:name w:val="ConsPlusTitlePage"/>
    <w:rsid w:val="001C7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72C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CB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Normal (Web)"/>
    <w:basedOn w:val="a"/>
    <w:uiPriority w:val="99"/>
    <w:unhideWhenUsed/>
    <w:rsid w:val="00F730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 w:bidi="ar-SA"/>
    </w:rPr>
  </w:style>
  <w:style w:type="paragraph" w:customStyle="1" w:styleId="a6">
    <w:name w:val="Знак Знак Знак Знак Знак Знак Знак"/>
    <w:basedOn w:val="a"/>
    <w:next w:val="a"/>
    <w:uiPriority w:val="99"/>
    <w:semiHidden/>
    <w:rsid w:val="001A586B"/>
    <w:pPr>
      <w:widowControl/>
      <w:suppressAutoHyphens w:val="0"/>
      <w:spacing w:after="160" w:line="240" w:lineRule="exact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styleId="a7">
    <w:name w:val="header"/>
    <w:basedOn w:val="a"/>
    <w:link w:val="a8"/>
    <w:uiPriority w:val="99"/>
    <w:rsid w:val="003B5CB2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6"/>
      <w:szCs w:val="26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3B5CB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Normal">
    <w:name w:val="ConsNormal"/>
    <w:rsid w:val="003B5CB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1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rsid w:val="000D58F6"/>
    <w:rPr>
      <w:color w:val="0000FF"/>
      <w:u w:val="single"/>
    </w:rPr>
  </w:style>
  <w:style w:type="character" w:customStyle="1" w:styleId="aa">
    <w:name w:val="Цветовое выделение"/>
    <w:rsid w:val="00953C70"/>
    <w:rPr>
      <w:b/>
      <w:bCs/>
      <w:color w:val="26282F"/>
    </w:rPr>
  </w:style>
  <w:style w:type="paragraph" w:customStyle="1" w:styleId="Default">
    <w:name w:val="Default"/>
    <w:rsid w:val="00953C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A63A5F"/>
    <w:pPr>
      <w:widowControl/>
      <w:suppressAutoHyphens w:val="0"/>
      <w:ind w:right="-1" w:firstLine="567"/>
      <w:jc w:val="both"/>
    </w:pPr>
    <w:rPr>
      <w:rFonts w:eastAsia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A63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4217E"/>
    <w:pPr>
      <w:ind w:left="720"/>
      <w:contextualSpacing/>
    </w:pPr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72B4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72B4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0">
    <w:name w:val="Body Text"/>
    <w:basedOn w:val="a"/>
    <w:link w:val="af1"/>
    <w:uiPriority w:val="99"/>
    <w:semiHidden/>
    <w:unhideWhenUsed/>
    <w:rsid w:val="00100F6C"/>
    <w:pPr>
      <w:spacing w:after="120"/>
    </w:pPr>
    <w:rPr>
      <w:rFonts w:cs="Mangal"/>
      <w:szCs w:val="21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00F6C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B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2">
    <w:name w:val="heading 2"/>
    <w:basedOn w:val="a"/>
    <w:link w:val="20"/>
    <w:uiPriority w:val="9"/>
    <w:qFormat/>
    <w:rsid w:val="00721343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TitlePage">
    <w:name w:val="ConsPlusTitlePage"/>
    <w:rsid w:val="001C7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72C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CB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Normal (Web)"/>
    <w:basedOn w:val="a"/>
    <w:uiPriority w:val="99"/>
    <w:unhideWhenUsed/>
    <w:rsid w:val="00F730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 w:bidi="ar-SA"/>
    </w:rPr>
  </w:style>
  <w:style w:type="paragraph" w:customStyle="1" w:styleId="a6">
    <w:name w:val="Знак Знак Знак Знак Знак Знак Знак"/>
    <w:basedOn w:val="a"/>
    <w:next w:val="a"/>
    <w:uiPriority w:val="99"/>
    <w:semiHidden/>
    <w:rsid w:val="001A586B"/>
    <w:pPr>
      <w:widowControl/>
      <w:suppressAutoHyphens w:val="0"/>
      <w:spacing w:after="160" w:line="240" w:lineRule="exact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styleId="a7">
    <w:name w:val="header"/>
    <w:basedOn w:val="a"/>
    <w:link w:val="a8"/>
    <w:uiPriority w:val="99"/>
    <w:rsid w:val="003B5CB2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6"/>
      <w:szCs w:val="26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3B5CB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Normal">
    <w:name w:val="ConsNormal"/>
    <w:rsid w:val="003B5CB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1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rsid w:val="000D58F6"/>
    <w:rPr>
      <w:color w:val="0000FF"/>
      <w:u w:val="single"/>
    </w:rPr>
  </w:style>
  <w:style w:type="character" w:customStyle="1" w:styleId="aa">
    <w:name w:val="Цветовое выделение"/>
    <w:rsid w:val="00953C70"/>
    <w:rPr>
      <w:b/>
      <w:bCs/>
      <w:color w:val="26282F"/>
    </w:rPr>
  </w:style>
  <w:style w:type="paragraph" w:customStyle="1" w:styleId="Default">
    <w:name w:val="Default"/>
    <w:rsid w:val="00953C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A63A5F"/>
    <w:pPr>
      <w:widowControl/>
      <w:suppressAutoHyphens w:val="0"/>
      <w:ind w:right="-1" w:firstLine="567"/>
      <w:jc w:val="both"/>
    </w:pPr>
    <w:rPr>
      <w:rFonts w:eastAsia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A63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4217E"/>
    <w:pPr>
      <w:ind w:left="720"/>
      <w:contextualSpacing/>
    </w:pPr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72B4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72B4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0">
    <w:name w:val="Body Text"/>
    <w:basedOn w:val="a"/>
    <w:link w:val="af1"/>
    <w:uiPriority w:val="99"/>
    <w:semiHidden/>
    <w:unhideWhenUsed/>
    <w:rsid w:val="00100F6C"/>
    <w:pPr>
      <w:spacing w:after="120"/>
    </w:pPr>
    <w:rPr>
      <w:rFonts w:cs="Mangal"/>
      <w:szCs w:val="21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00F6C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6BF0A-85A9-4CD5-8014-894434CFB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28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18</cp:revision>
  <cp:lastPrinted>2020-06-27T06:16:00Z</cp:lastPrinted>
  <dcterms:created xsi:type="dcterms:W3CDTF">2020-07-07T10:41:00Z</dcterms:created>
  <dcterms:modified xsi:type="dcterms:W3CDTF">2020-08-28T08:10:00Z</dcterms:modified>
</cp:coreProperties>
</file>